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91" w:rsidRDefault="00274861"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3</w:t>
      </w:r>
      <w:r w:rsidR="00216891">
        <w:rPr>
          <w:rFonts w:ascii="Times New Roman" w:eastAsia="Calibri" w:hAnsi="Times New Roman" w:cs="Times New Roman"/>
          <w:b/>
          <w:color w:val="auto"/>
          <w:sz w:val="44"/>
          <w:szCs w:val="44"/>
          <w:u w:val="single"/>
          <w:lang w:eastAsia="en-US" w:bidi="ar-SA"/>
        </w:rPr>
        <w:t xml:space="preserve"> </w:t>
      </w:r>
      <w:r w:rsidR="00DC49A5">
        <w:rPr>
          <w:rFonts w:ascii="Times New Roman" w:eastAsia="Calibri" w:hAnsi="Times New Roman" w:cs="Times New Roman"/>
          <w:b/>
          <w:color w:val="auto"/>
          <w:sz w:val="44"/>
          <w:szCs w:val="44"/>
          <w:u w:val="single"/>
          <w:lang w:eastAsia="en-US" w:bidi="ar-SA"/>
        </w:rPr>
        <w:t>ЮНИ</w:t>
      </w:r>
      <w:r w:rsidR="00216891" w:rsidRPr="00CF3A49">
        <w:rPr>
          <w:rFonts w:ascii="Times New Roman" w:eastAsia="Calibri" w:hAnsi="Times New Roman" w:cs="Times New Roman"/>
          <w:b/>
          <w:color w:val="auto"/>
          <w:sz w:val="44"/>
          <w:szCs w:val="44"/>
          <w:u w:val="single"/>
          <w:lang w:eastAsia="en-US" w:bidi="ar-SA"/>
        </w:rPr>
        <w:t xml:space="preserve"> 20</w:t>
      </w:r>
      <w:r w:rsidR="00216891">
        <w:rPr>
          <w:rFonts w:ascii="Times New Roman" w:eastAsia="Calibri" w:hAnsi="Times New Roman" w:cs="Times New Roman"/>
          <w:b/>
          <w:color w:val="auto"/>
          <w:sz w:val="44"/>
          <w:szCs w:val="44"/>
          <w:u w:val="single"/>
          <w:lang w:eastAsia="en-US" w:bidi="ar-SA"/>
        </w:rPr>
        <w:t xml:space="preserve">25 </w:t>
      </w:r>
      <w:r w:rsidR="00216891" w:rsidRPr="00CF3A49">
        <w:rPr>
          <w:rFonts w:ascii="Times New Roman" w:eastAsia="Calibri" w:hAnsi="Times New Roman" w:cs="Times New Roman"/>
          <w:b/>
          <w:color w:val="auto"/>
          <w:sz w:val="44"/>
          <w:szCs w:val="44"/>
          <w:u w:val="single"/>
          <w:lang w:eastAsia="en-US" w:bidi="ar-SA"/>
        </w:rPr>
        <w:t>г.</w:t>
      </w:r>
    </w:p>
    <w:p w:rsidR="00274861" w:rsidRDefault="00274861" w:rsidP="00274861">
      <w:pPr>
        <w:widowControl/>
        <w:ind w:firstLine="708"/>
        <w:jc w:val="both"/>
        <w:rPr>
          <w:rFonts w:ascii="Times New Roman" w:eastAsia="Calibri" w:hAnsi="Times New Roman" w:cs="Times New Roman"/>
          <w:b/>
          <w:color w:val="auto"/>
          <w:sz w:val="28"/>
          <w:u w:val="single"/>
          <w:lang w:eastAsia="en-US" w:bidi="ar-SA"/>
        </w:rPr>
      </w:pPr>
    </w:p>
    <w:p w:rsidR="00274861" w:rsidRPr="00274861" w:rsidRDefault="00274861" w:rsidP="00274861">
      <w:pPr>
        <w:widowControl/>
        <w:ind w:firstLine="708"/>
        <w:jc w:val="both"/>
        <w:rPr>
          <w:rFonts w:ascii="Times New Roman" w:eastAsia="Calibri" w:hAnsi="Times New Roman" w:cs="Times New Roman"/>
          <w:b/>
          <w:color w:val="auto"/>
          <w:sz w:val="28"/>
          <w:u w:val="single"/>
          <w:lang w:eastAsia="en-US" w:bidi="ar-SA"/>
        </w:rPr>
      </w:pPr>
      <w:r w:rsidRPr="00274861">
        <w:rPr>
          <w:rFonts w:ascii="Times New Roman" w:eastAsia="Calibri" w:hAnsi="Times New Roman" w:cs="Times New Roman"/>
          <w:b/>
          <w:color w:val="auto"/>
          <w:sz w:val="28"/>
          <w:u w:val="single"/>
          <w:lang w:eastAsia="en-US" w:bidi="ar-SA"/>
        </w:rPr>
        <w:t>Наказателно дело от общ характер №75/2025 година – 10:30 часа</w:t>
      </w:r>
    </w:p>
    <w:p w:rsidR="00274861" w:rsidRPr="00274861" w:rsidRDefault="00274861" w:rsidP="00274861">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274861" w:rsidRPr="00274861" w:rsidRDefault="00274861" w:rsidP="00274861">
      <w:pPr>
        <w:widowControl/>
        <w:ind w:firstLine="708"/>
        <w:jc w:val="both"/>
        <w:rPr>
          <w:rFonts w:ascii="Times New Roman" w:eastAsia="Times New Roman" w:hAnsi="Times New Roman" w:cs="Times New Roman"/>
          <w:color w:val="auto"/>
          <w:sz w:val="28"/>
          <w:szCs w:val="28"/>
          <w:lang w:eastAsia="en-US" w:bidi="ar-SA"/>
        </w:rPr>
      </w:pPr>
      <w:r w:rsidRPr="00274861">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03</w:t>
      </w:r>
      <w:r w:rsidRPr="00274861">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6</w:t>
      </w:r>
      <w:r w:rsidRPr="00274861">
        <w:rPr>
          <w:rFonts w:ascii="Times New Roman" w:eastAsia="Times New Roman" w:hAnsi="Times New Roman" w:cs="Times New Roman"/>
          <w:color w:val="auto"/>
          <w:sz w:val="28"/>
          <w:szCs w:val="28"/>
          <w:lang w:eastAsia="en-US" w:bidi="ar-SA"/>
        </w:rPr>
        <w:t>.2025 година, състав на Плевенски окръжен съд разгледа наказателно дело №75/2025 година, образувано срещу четирима подсъдими Й.Г.Ц., М.Н.Д., Ц.М.Г. и И.В.Г. обвинени в това, че са участвали в организирана престъпна група от осем лица, създадена с користна цел, за да извършват в страната и чужбина, престъпления от раздел „Трафик на хора“.</w:t>
      </w:r>
    </w:p>
    <w:p w:rsidR="00274861" w:rsidRPr="00274861" w:rsidRDefault="00274861" w:rsidP="00274861">
      <w:pPr>
        <w:widowControl/>
        <w:ind w:firstLine="708"/>
        <w:jc w:val="both"/>
        <w:rPr>
          <w:rFonts w:ascii="Times New Roman" w:eastAsia="Times New Roman" w:hAnsi="Times New Roman" w:cs="Times New Roman"/>
          <w:color w:val="auto"/>
          <w:sz w:val="28"/>
          <w:szCs w:val="28"/>
          <w:lang w:eastAsia="en-US" w:bidi="ar-SA"/>
        </w:rPr>
      </w:pPr>
      <w:r w:rsidRPr="00274861">
        <w:rPr>
          <w:rFonts w:ascii="Times New Roman" w:eastAsia="Times New Roman" w:hAnsi="Times New Roman" w:cs="Times New Roman"/>
          <w:color w:val="auto"/>
          <w:sz w:val="28"/>
          <w:szCs w:val="28"/>
          <w:lang w:eastAsia="en-US" w:bidi="ar-SA"/>
        </w:rPr>
        <w:t>Четиримата подсъдими са с мярка за неотклонение „Подписка“.</w:t>
      </w:r>
    </w:p>
    <w:p w:rsidR="00274861" w:rsidRDefault="00274861" w:rsidP="00274861">
      <w:pPr>
        <w:widowControl/>
        <w:spacing w:line="276" w:lineRule="auto"/>
        <w:ind w:firstLine="709"/>
        <w:jc w:val="both"/>
        <w:rPr>
          <w:rFonts w:ascii="Times New Roman" w:eastAsia="Times New Roman" w:hAnsi="Times New Roman" w:cs="Times New Roman"/>
          <w:color w:val="auto"/>
          <w:sz w:val="28"/>
          <w:szCs w:val="28"/>
          <w:lang w:eastAsia="en-US" w:bidi="ar-SA"/>
        </w:rPr>
      </w:pPr>
      <w:r w:rsidRPr="00274861">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9E37F6" w:rsidRPr="00274861" w:rsidRDefault="009E37F6" w:rsidP="0027486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Днес се е наложило делото да бъде отложено. Причина за това е починал адвокат на единия от подсъдимите. Съдът му е дал възможност за следващото съдебно заседание да упълномощи друг адвокат, който да го представлява в процеса. Делото е насрочено за 11.07.2025 година от 10:30 часа.</w:t>
      </w:r>
      <w:bookmarkStart w:id="0" w:name="_GoBack"/>
      <w:bookmarkEnd w:id="0"/>
    </w:p>
    <w:p w:rsidR="00216891" w:rsidRDefault="00216891" w:rsidP="00216891">
      <w:pPr>
        <w:widowControl/>
        <w:spacing w:line="276" w:lineRule="auto"/>
        <w:jc w:val="center"/>
        <w:rPr>
          <w:rFonts w:ascii="Times New Roman" w:eastAsia="Calibri" w:hAnsi="Times New Roman" w:cs="Times New Roman"/>
          <w:b/>
          <w:color w:val="auto"/>
          <w:sz w:val="44"/>
          <w:szCs w:val="44"/>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5C1070">
        <w:rPr>
          <w:rFonts w:ascii="Times New Roman" w:eastAsia="Calibri" w:hAnsi="Times New Roman" w:cs="Times New Roman"/>
          <w:b/>
          <w:color w:val="auto"/>
          <w:sz w:val="28"/>
          <w:szCs w:val="28"/>
          <w:lang w:eastAsia="en-US"/>
        </w:rPr>
        <w:t xml:space="preserve">            3</w:t>
      </w:r>
      <w:r w:rsidR="00731235">
        <w:rPr>
          <w:rFonts w:ascii="Times New Roman" w:eastAsia="Calibri" w:hAnsi="Times New Roman" w:cs="Times New Roman"/>
          <w:b/>
          <w:color w:val="auto"/>
          <w:sz w:val="28"/>
          <w:szCs w:val="28"/>
          <w:lang w:eastAsia="en-US"/>
        </w:rPr>
        <w:t xml:space="preserve"> </w:t>
      </w:r>
      <w:r w:rsidR="005C1070">
        <w:rPr>
          <w:rFonts w:ascii="Times New Roman" w:eastAsia="Calibri" w:hAnsi="Times New Roman" w:cs="Times New Roman"/>
          <w:b/>
          <w:color w:val="auto"/>
          <w:sz w:val="28"/>
          <w:szCs w:val="28"/>
          <w:lang w:eastAsia="en-US"/>
        </w:rPr>
        <w:t>юни</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AEE" w:rsidRDefault="00293AEE" w:rsidP="007017CB">
      <w:r>
        <w:separator/>
      </w:r>
    </w:p>
  </w:endnote>
  <w:endnote w:type="continuationSeparator" w:id="0">
    <w:p w:rsidR="00293AEE" w:rsidRDefault="00293AEE"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5C1070">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AEE" w:rsidRDefault="00293AEE" w:rsidP="007017CB">
      <w:r>
        <w:separator/>
      </w:r>
    </w:p>
  </w:footnote>
  <w:footnote w:type="continuationSeparator" w:id="0">
    <w:p w:rsidR="00293AEE" w:rsidRDefault="00293AEE"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861"/>
    <w:rsid w:val="00274B5C"/>
    <w:rsid w:val="002750B0"/>
    <w:rsid w:val="00276B18"/>
    <w:rsid w:val="00284FA3"/>
    <w:rsid w:val="00285010"/>
    <w:rsid w:val="0029028C"/>
    <w:rsid w:val="00290F5D"/>
    <w:rsid w:val="00292DE2"/>
    <w:rsid w:val="00293AA0"/>
    <w:rsid w:val="00293AEE"/>
    <w:rsid w:val="002A2612"/>
    <w:rsid w:val="002A433B"/>
    <w:rsid w:val="002A51F4"/>
    <w:rsid w:val="002A6CE9"/>
    <w:rsid w:val="002A79BE"/>
    <w:rsid w:val="002B21DA"/>
    <w:rsid w:val="002B58C7"/>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B3230"/>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6C97"/>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1070"/>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235"/>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5FE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37F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0ED9"/>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013B"/>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4F4D"/>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 w:val="00FF4A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21865220">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B437-8FBA-41C9-9640-8251A359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141</Words>
  <Characters>807</Characters>
  <Application>Microsoft Office Word</Application>
  <DocSecurity>0</DocSecurity>
  <Lines>6</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10</cp:revision>
  <cp:lastPrinted>2017-03-02T11:32:00Z</cp:lastPrinted>
  <dcterms:created xsi:type="dcterms:W3CDTF">2025-04-28T12:43:00Z</dcterms:created>
  <dcterms:modified xsi:type="dcterms:W3CDTF">2025-06-03T11:55:00Z</dcterms:modified>
</cp:coreProperties>
</file>